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50F38" w14:textId="2D63648C" w:rsidR="00B77455" w:rsidRDefault="00B77455" w:rsidP="00B77455">
      <w:pPr>
        <w:jc w:val="right"/>
        <w:rPr>
          <w:i/>
          <w:iCs/>
        </w:rPr>
      </w:pPr>
      <w:bookmarkStart w:id="0" w:name="_Hlk90634111"/>
      <w:r w:rsidRPr="00B77455">
        <w:rPr>
          <w:i/>
          <w:iCs/>
        </w:rPr>
        <w:t xml:space="preserve">Załącznik nr </w:t>
      </w:r>
      <w:r w:rsidR="00440E60">
        <w:rPr>
          <w:i/>
          <w:iCs/>
        </w:rPr>
        <w:t>2</w:t>
      </w:r>
      <w:r w:rsidRPr="00B77455">
        <w:rPr>
          <w:i/>
          <w:iCs/>
        </w:rPr>
        <w:t xml:space="preserve"> </w:t>
      </w:r>
      <w:r>
        <w:rPr>
          <w:i/>
          <w:iCs/>
        </w:rPr>
        <w:t xml:space="preserve">do Zapytania ofertowego </w:t>
      </w:r>
      <w:r w:rsidRPr="00B77455">
        <w:rPr>
          <w:i/>
          <w:iCs/>
        </w:rPr>
        <w:t>– Część I</w:t>
      </w:r>
      <w:r w:rsidR="00440E60">
        <w:rPr>
          <w:i/>
          <w:iCs/>
        </w:rPr>
        <w:t>I</w:t>
      </w:r>
    </w:p>
    <w:p w14:paraId="1B0FCF3D" w14:textId="77777777" w:rsidR="00B77455" w:rsidRPr="00B77455" w:rsidRDefault="00B77455" w:rsidP="00B77455">
      <w:pPr>
        <w:jc w:val="right"/>
        <w:rPr>
          <w:i/>
          <w:iCs/>
        </w:rPr>
      </w:pPr>
    </w:p>
    <w:p w14:paraId="50FECED7" w14:textId="77777777" w:rsidR="00B77455" w:rsidRPr="00D72681" w:rsidRDefault="00B77455" w:rsidP="00B77455">
      <w:pPr>
        <w:jc w:val="center"/>
        <w:rPr>
          <w:b/>
          <w:bCs/>
          <w:sz w:val="28"/>
          <w:szCs w:val="28"/>
        </w:rPr>
      </w:pPr>
      <w:r w:rsidRPr="00D72681">
        <w:rPr>
          <w:b/>
          <w:bCs/>
          <w:sz w:val="28"/>
          <w:szCs w:val="28"/>
        </w:rPr>
        <w:t>OKREŚLENIE PRZEDMIOTU ZAMÓWIENIA – SZCZEGÓŁOWY KOSZTORYS OFERTOWY</w:t>
      </w:r>
    </w:p>
    <w:p w14:paraId="010AC22D" w14:textId="76750C6C" w:rsidR="00B77455" w:rsidRDefault="00B77455" w:rsidP="00B77455">
      <w:pPr>
        <w:rPr>
          <w:b/>
          <w:bCs/>
        </w:rPr>
      </w:pPr>
      <w:r w:rsidRPr="00D72681">
        <w:rPr>
          <w:b/>
          <w:bCs/>
        </w:rPr>
        <w:t xml:space="preserve">Zadanie nr </w:t>
      </w:r>
      <w:r w:rsidR="00440E60">
        <w:rPr>
          <w:b/>
          <w:bCs/>
        </w:rPr>
        <w:t>2</w:t>
      </w: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750"/>
        <w:gridCol w:w="3636"/>
        <w:gridCol w:w="1049"/>
        <w:gridCol w:w="1351"/>
        <w:gridCol w:w="1462"/>
        <w:gridCol w:w="1817"/>
      </w:tblGrid>
      <w:tr w:rsidR="00B77455" w14:paraId="4BC67F59" w14:textId="77777777" w:rsidTr="005F62F0">
        <w:tc>
          <w:tcPr>
            <w:tcW w:w="750" w:type="dxa"/>
            <w:shd w:val="clear" w:color="auto" w:fill="92D050"/>
            <w:vAlign w:val="center"/>
          </w:tcPr>
          <w:p w14:paraId="48D0AF85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Lp. (kol.1)</w:t>
            </w:r>
          </w:p>
        </w:tc>
        <w:tc>
          <w:tcPr>
            <w:tcW w:w="3636" w:type="dxa"/>
            <w:shd w:val="clear" w:color="auto" w:fill="92D050"/>
            <w:vAlign w:val="center"/>
          </w:tcPr>
          <w:p w14:paraId="08EA4BA6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Nazwa towaru (kol.2)</w:t>
            </w:r>
          </w:p>
        </w:tc>
        <w:tc>
          <w:tcPr>
            <w:tcW w:w="1049" w:type="dxa"/>
            <w:shd w:val="clear" w:color="auto" w:fill="92D050"/>
            <w:vAlign w:val="center"/>
          </w:tcPr>
          <w:p w14:paraId="1F64D9FA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Jednostka miary (kol.3)</w:t>
            </w:r>
          </w:p>
        </w:tc>
        <w:tc>
          <w:tcPr>
            <w:tcW w:w="1351" w:type="dxa"/>
            <w:shd w:val="clear" w:color="auto" w:fill="92D050"/>
            <w:vAlign w:val="center"/>
          </w:tcPr>
          <w:p w14:paraId="7B0B07E9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Ilość (kol.4)</w:t>
            </w:r>
          </w:p>
        </w:tc>
        <w:tc>
          <w:tcPr>
            <w:tcW w:w="1462" w:type="dxa"/>
            <w:shd w:val="clear" w:color="auto" w:fill="92D050"/>
            <w:vAlign w:val="center"/>
          </w:tcPr>
          <w:p w14:paraId="713B6968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Cena jednostkowa brutto (kol.5)</w:t>
            </w:r>
          </w:p>
        </w:tc>
        <w:tc>
          <w:tcPr>
            <w:tcW w:w="1817" w:type="dxa"/>
            <w:shd w:val="clear" w:color="auto" w:fill="92D050"/>
            <w:vAlign w:val="center"/>
          </w:tcPr>
          <w:p w14:paraId="0F47AD0D" w14:textId="77777777" w:rsidR="00B77455" w:rsidRPr="002142CA" w:rsidRDefault="00B77455" w:rsidP="005F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2142CA">
              <w:rPr>
                <w:b/>
                <w:bCs/>
                <w:sz w:val="20"/>
                <w:szCs w:val="20"/>
              </w:rPr>
              <w:t>Razem ilość x cena jednostkowa brutto (kol.4xkol.5)</w:t>
            </w:r>
          </w:p>
        </w:tc>
      </w:tr>
      <w:tr w:rsidR="00B77455" w:rsidRPr="00455D89" w14:paraId="43D9F15B" w14:textId="77777777" w:rsidTr="005F62F0">
        <w:tc>
          <w:tcPr>
            <w:tcW w:w="750" w:type="dxa"/>
            <w:vAlign w:val="center"/>
          </w:tcPr>
          <w:p w14:paraId="191058F1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  <w:r w:rsidRPr="00455D89">
              <w:rPr>
                <w:sz w:val="20"/>
                <w:szCs w:val="20"/>
              </w:rPr>
              <w:t>1.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1B5AADE3" w14:textId="77777777" w:rsidR="00440E60" w:rsidRPr="009A0232" w:rsidRDefault="00440E60" w:rsidP="00440E60">
            <w:pPr>
              <w:pStyle w:val="Akapitzlist"/>
              <w:ind w:left="136"/>
              <w:rPr>
                <w:rFonts w:cstheme="minorHAnsi"/>
              </w:rPr>
            </w:pPr>
            <w:r w:rsidRPr="009A0232">
              <w:rPr>
                <w:rFonts w:cstheme="minorHAnsi"/>
              </w:rPr>
              <w:t>Recepcja - lada, blat roboczy, szafki i płyta na ścianie</w:t>
            </w:r>
          </w:p>
          <w:p w14:paraId="00CD901F" w14:textId="77777777" w:rsidR="00440E60" w:rsidRPr="009A0232" w:rsidRDefault="00440E60" w:rsidP="00440E60">
            <w:pPr>
              <w:pStyle w:val="Akapitzlist"/>
              <w:ind w:left="136"/>
              <w:rPr>
                <w:rFonts w:cstheme="minorHAnsi"/>
              </w:rPr>
            </w:pPr>
            <w:r w:rsidRPr="009A0232">
              <w:rPr>
                <w:rFonts w:cstheme="minorHAnsi"/>
              </w:rPr>
              <w:t>Materiał: płyta meblowa w okleinie dębowej</w:t>
            </w:r>
          </w:p>
          <w:p w14:paraId="691EA0A5" w14:textId="2D463BBA" w:rsidR="00440E60" w:rsidRPr="009A0232" w:rsidRDefault="00440E60" w:rsidP="00440E60">
            <w:pPr>
              <w:pStyle w:val="Akapitzlist"/>
              <w:ind w:left="136"/>
              <w:rPr>
                <w:rFonts w:cstheme="minorHAnsi"/>
              </w:rPr>
            </w:pPr>
            <w:r w:rsidRPr="009A0232">
              <w:rPr>
                <w:rFonts w:cstheme="minorHAnsi"/>
              </w:rPr>
              <w:t xml:space="preserve">K013 SU Sand </w:t>
            </w:r>
            <w:proofErr w:type="spellStart"/>
            <w:r w:rsidRPr="009A0232">
              <w:rPr>
                <w:rFonts w:cstheme="minorHAnsi"/>
              </w:rPr>
              <w:t>Artisan</w:t>
            </w:r>
            <w:proofErr w:type="spellEnd"/>
            <w:r w:rsidRPr="009A0232">
              <w:rPr>
                <w:rFonts w:cstheme="minorHAnsi"/>
              </w:rPr>
              <w:t xml:space="preserve"> </w:t>
            </w:r>
            <w:proofErr w:type="spellStart"/>
            <w:r w:rsidRPr="009A0232">
              <w:rPr>
                <w:rFonts w:cstheme="minorHAnsi"/>
              </w:rPr>
              <w:t>Beech</w:t>
            </w:r>
            <w:proofErr w:type="spellEnd"/>
            <w:r w:rsidRPr="009A0232">
              <w:rPr>
                <w:rFonts w:cstheme="minorHAnsi"/>
              </w:rPr>
              <w:t xml:space="preserve"> </w:t>
            </w:r>
          </w:p>
          <w:p w14:paraId="0937648A" w14:textId="35BB30E5" w:rsidR="00B77455" w:rsidRPr="00883772" w:rsidRDefault="00440E60" w:rsidP="00883772">
            <w:pPr>
              <w:pStyle w:val="Akapitzlist"/>
              <w:ind w:left="136"/>
              <w:rPr>
                <w:rFonts w:cstheme="minorHAnsi"/>
              </w:rPr>
            </w:pPr>
            <w:r w:rsidRPr="009A0232">
              <w:rPr>
                <w:rFonts w:cstheme="minorHAnsi"/>
              </w:rPr>
              <w:t xml:space="preserve">+ </w:t>
            </w:r>
            <w:bookmarkStart w:id="1" w:name="_Hlk90466842"/>
            <w:r w:rsidRPr="009A0232">
              <w:rPr>
                <w:rFonts w:cstheme="minorHAnsi"/>
              </w:rPr>
              <w:t xml:space="preserve">0164 PE </w:t>
            </w:r>
            <w:proofErr w:type="spellStart"/>
            <w:r w:rsidRPr="009A0232">
              <w:rPr>
                <w:rFonts w:cstheme="minorHAnsi"/>
              </w:rPr>
              <w:t>Anthracite</w:t>
            </w:r>
            <w:proofErr w:type="spellEnd"/>
            <w:r w:rsidRPr="009A0232">
              <w:rPr>
                <w:rFonts w:cstheme="minorHAnsi"/>
              </w:rPr>
              <w:t xml:space="preserve"> </w:t>
            </w:r>
            <w:bookmarkEnd w:id="1"/>
          </w:p>
        </w:tc>
        <w:tc>
          <w:tcPr>
            <w:tcW w:w="1049" w:type="dxa"/>
            <w:shd w:val="clear" w:color="auto" w:fill="auto"/>
            <w:vAlign w:val="center"/>
          </w:tcPr>
          <w:p w14:paraId="2D18B370" w14:textId="1F921898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7A89719" w14:textId="313E68DE" w:rsidR="00B77455" w:rsidRPr="00455D89" w:rsidRDefault="009A0232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14:paraId="09B95188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257991C5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77455" w:rsidRPr="00455D89" w14:paraId="2124DD29" w14:textId="77777777" w:rsidTr="005F62F0">
        <w:tc>
          <w:tcPr>
            <w:tcW w:w="750" w:type="dxa"/>
            <w:vAlign w:val="center"/>
          </w:tcPr>
          <w:p w14:paraId="1B0D1224" w14:textId="77777777" w:rsidR="00B77455" w:rsidRPr="00811245" w:rsidRDefault="00B77455" w:rsidP="00B77455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 w:rsidRPr="00811245">
              <w:rPr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4DDE75A2" w14:textId="77777777" w:rsidR="009A0232" w:rsidRPr="009A0232" w:rsidRDefault="009A0232" w:rsidP="009A0232">
            <w:pPr>
              <w:pStyle w:val="Akapitzlist"/>
              <w:ind w:left="136"/>
              <w:rPr>
                <w:rFonts w:cstheme="minorHAnsi"/>
              </w:rPr>
            </w:pPr>
            <w:r w:rsidRPr="009A0232">
              <w:rPr>
                <w:rFonts w:cstheme="minorHAnsi"/>
              </w:rPr>
              <w:t>Lamele drewniane</w:t>
            </w:r>
          </w:p>
          <w:p w14:paraId="6A53B83E" w14:textId="315778EC" w:rsidR="009A0232" w:rsidRPr="009A0232" w:rsidRDefault="009A0232" w:rsidP="009A0232">
            <w:pPr>
              <w:pStyle w:val="Akapitzlist"/>
              <w:ind w:left="136"/>
              <w:rPr>
                <w:rFonts w:cstheme="minorHAnsi"/>
              </w:rPr>
            </w:pPr>
            <w:r w:rsidRPr="009A0232">
              <w:rPr>
                <w:rFonts w:cstheme="minorHAnsi"/>
              </w:rPr>
              <w:t>Wymiar 130x350   cm</w:t>
            </w:r>
          </w:p>
          <w:p w14:paraId="2864E539" w14:textId="77777777" w:rsidR="00B77455" w:rsidRPr="009A0232" w:rsidRDefault="00B77455" w:rsidP="00B77455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41BA7A92" w14:textId="23198AFE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29FD1C17" w14:textId="468F4A45" w:rsidR="00B77455" w:rsidRPr="00455D89" w:rsidRDefault="009A0232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2" w:type="dxa"/>
            <w:vAlign w:val="center"/>
          </w:tcPr>
          <w:p w14:paraId="6E2B6B28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12BABE57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77455" w:rsidRPr="00455D89" w14:paraId="0D97DAAF" w14:textId="77777777" w:rsidTr="005F62F0">
        <w:tc>
          <w:tcPr>
            <w:tcW w:w="750" w:type="dxa"/>
            <w:vAlign w:val="center"/>
          </w:tcPr>
          <w:p w14:paraId="1E45214C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  <w:r w:rsidRPr="00455D89">
              <w:rPr>
                <w:sz w:val="20"/>
                <w:szCs w:val="20"/>
              </w:rPr>
              <w:t>3.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0AEB2105" w14:textId="1F260983" w:rsidR="009A0232" w:rsidRPr="009A0232" w:rsidRDefault="009A0232" w:rsidP="009A0232">
            <w:pPr>
              <w:pStyle w:val="Akapitzlist"/>
              <w:ind w:left="136"/>
              <w:rPr>
                <w:rFonts w:cstheme="minorHAnsi"/>
              </w:rPr>
            </w:pPr>
            <w:r w:rsidRPr="009A0232">
              <w:rPr>
                <w:rFonts w:cstheme="minorHAnsi"/>
              </w:rPr>
              <w:t>Lamele drewniane</w:t>
            </w:r>
          </w:p>
          <w:p w14:paraId="1147A66F" w14:textId="2B8AAB36" w:rsidR="009A0232" w:rsidRPr="009A0232" w:rsidRDefault="009A0232" w:rsidP="009A0232">
            <w:pPr>
              <w:pStyle w:val="Akapitzlist"/>
              <w:ind w:left="136"/>
              <w:rPr>
                <w:rFonts w:cstheme="minorHAnsi"/>
              </w:rPr>
            </w:pPr>
            <w:r w:rsidRPr="009A0232">
              <w:rPr>
                <w:rFonts w:cstheme="minorHAnsi"/>
              </w:rPr>
              <w:t>Wymiar 90x210   cm</w:t>
            </w:r>
          </w:p>
          <w:p w14:paraId="49A4DE7A" w14:textId="1BFC66F8" w:rsidR="00B77455" w:rsidRPr="009A0232" w:rsidRDefault="00B77455" w:rsidP="00B77455">
            <w:pPr>
              <w:pStyle w:val="Akapitzlist"/>
              <w:spacing w:after="0" w:line="240" w:lineRule="auto"/>
              <w:ind w:left="390"/>
              <w:rPr>
                <w:rFonts w:cstheme="minorHAnsi"/>
                <w:color w:val="000000" w:themeColor="text1"/>
                <w:shd w:val="clear" w:color="auto" w:fill="FFFFFF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54F7DABE" w14:textId="77FE2F72" w:rsidR="00B77455" w:rsidRPr="00811245" w:rsidRDefault="00B77455" w:rsidP="00B77455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38F7E7E" w14:textId="594E145D" w:rsidR="00B77455" w:rsidRPr="00811245" w:rsidRDefault="009A0232" w:rsidP="00B77455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14:paraId="72F48EF2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2B1CDEB0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77455" w:rsidRPr="00455D89" w14:paraId="51A3D2B9" w14:textId="77777777" w:rsidTr="005F62F0">
        <w:tc>
          <w:tcPr>
            <w:tcW w:w="750" w:type="dxa"/>
            <w:vAlign w:val="center"/>
          </w:tcPr>
          <w:p w14:paraId="15AD2FC3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  <w:r w:rsidRPr="00455D89">
              <w:rPr>
                <w:sz w:val="20"/>
                <w:szCs w:val="20"/>
              </w:rPr>
              <w:t>4.</w:t>
            </w:r>
          </w:p>
        </w:tc>
        <w:tc>
          <w:tcPr>
            <w:tcW w:w="3636" w:type="dxa"/>
            <w:shd w:val="clear" w:color="auto" w:fill="auto"/>
            <w:vAlign w:val="center"/>
          </w:tcPr>
          <w:p w14:paraId="79346E6A" w14:textId="7F57AFD4" w:rsidR="009A0232" w:rsidRPr="009A0232" w:rsidRDefault="009A0232" w:rsidP="00883772">
            <w:pPr>
              <w:ind w:left="136"/>
              <w:rPr>
                <w:rFonts w:cstheme="minorHAnsi"/>
              </w:rPr>
            </w:pPr>
            <w:r w:rsidRPr="009A0232">
              <w:rPr>
                <w:rFonts w:cstheme="minorHAnsi"/>
              </w:rPr>
              <w:t xml:space="preserve">Donica 75x75x35 </w:t>
            </w:r>
          </w:p>
          <w:p w14:paraId="6B7CE166" w14:textId="77777777" w:rsidR="009A0232" w:rsidRPr="009A0232" w:rsidRDefault="009A0232" w:rsidP="00883772">
            <w:pPr>
              <w:ind w:left="136"/>
              <w:rPr>
                <w:rFonts w:cstheme="minorHAnsi"/>
              </w:rPr>
            </w:pPr>
            <w:r w:rsidRPr="009A0232">
              <w:rPr>
                <w:rFonts w:cstheme="minorHAnsi"/>
              </w:rPr>
              <w:t xml:space="preserve">Materiał: płyta meblowa   0164 PE </w:t>
            </w:r>
            <w:proofErr w:type="spellStart"/>
            <w:r w:rsidRPr="009A0232">
              <w:rPr>
                <w:rFonts w:cstheme="minorHAnsi"/>
              </w:rPr>
              <w:t>Anthracite</w:t>
            </w:r>
            <w:proofErr w:type="spellEnd"/>
            <w:r w:rsidRPr="009A0232">
              <w:rPr>
                <w:rFonts w:cstheme="minorHAnsi"/>
              </w:rPr>
              <w:t xml:space="preserve"> Kronospan</w:t>
            </w:r>
          </w:p>
          <w:p w14:paraId="0BE05E54" w14:textId="0D46536D" w:rsidR="00B77455" w:rsidRPr="00B77455" w:rsidRDefault="00B77455" w:rsidP="00B77455">
            <w:pPr>
              <w:pStyle w:val="NormalnyWeb"/>
              <w:shd w:val="clear" w:color="auto" w:fill="FFFFFF"/>
              <w:spacing w:after="0" w:afterAutospacing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14:paraId="398F7084" w14:textId="791DB185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</w:t>
            </w:r>
          </w:p>
        </w:tc>
        <w:tc>
          <w:tcPr>
            <w:tcW w:w="1351" w:type="dxa"/>
            <w:shd w:val="clear" w:color="auto" w:fill="auto"/>
            <w:vAlign w:val="center"/>
          </w:tcPr>
          <w:p w14:paraId="4EDC540A" w14:textId="1A786A9C" w:rsidR="00B77455" w:rsidRPr="00455D89" w:rsidRDefault="00883772" w:rsidP="00B774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2" w:type="dxa"/>
            <w:vAlign w:val="center"/>
          </w:tcPr>
          <w:p w14:paraId="7590E689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52E90CFB" w14:textId="77777777" w:rsidR="00B77455" w:rsidRPr="00455D89" w:rsidRDefault="00B77455" w:rsidP="00B77455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77455" w:rsidRPr="00455D89" w14:paraId="5AFB4BF7" w14:textId="77777777" w:rsidTr="00B77455">
        <w:trPr>
          <w:trHeight w:val="1408"/>
        </w:trPr>
        <w:tc>
          <w:tcPr>
            <w:tcW w:w="8248" w:type="dxa"/>
            <w:gridSpan w:val="5"/>
            <w:shd w:val="clear" w:color="auto" w:fill="92D050"/>
            <w:vAlign w:val="center"/>
          </w:tcPr>
          <w:p w14:paraId="6C6008B8" w14:textId="77777777" w:rsidR="00B77455" w:rsidRPr="00455D89" w:rsidRDefault="00B77455" w:rsidP="005F62F0">
            <w:pPr>
              <w:jc w:val="center"/>
              <w:rPr>
                <w:sz w:val="20"/>
                <w:szCs w:val="20"/>
              </w:rPr>
            </w:pPr>
          </w:p>
          <w:p w14:paraId="3B3B76C7" w14:textId="77777777" w:rsidR="00B77455" w:rsidRPr="00455D89" w:rsidRDefault="00B77455" w:rsidP="005F62F0">
            <w:pPr>
              <w:jc w:val="center"/>
              <w:rPr>
                <w:sz w:val="20"/>
                <w:szCs w:val="20"/>
              </w:rPr>
            </w:pPr>
          </w:p>
          <w:p w14:paraId="7348748D" w14:textId="3B009996" w:rsidR="00B77455" w:rsidRPr="004B26E8" w:rsidRDefault="00B77455" w:rsidP="005F62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KWOTA BRUTTO </w:t>
            </w:r>
            <w:r w:rsidRPr="004B26E8">
              <w:rPr>
                <w:b/>
                <w:sz w:val="20"/>
                <w:szCs w:val="20"/>
              </w:rPr>
              <w:t>RAZEM (suma wierszy 1-</w:t>
            </w:r>
            <w:r>
              <w:rPr>
                <w:b/>
                <w:sz w:val="20"/>
                <w:szCs w:val="20"/>
              </w:rPr>
              <w:t>4</w:t>
            </w:r>
            <w:r w:rsidRPr="004B26E8">
              <w:rPr>
                <w:b/>
                <w:sz w:val="20"/>
                <w:szCs w:val="20"/>
              </w:rPr>
              <w:t xml:space="preserve"> kolumna 6)</w:t>
            </w:r>
          </w:p>
          <w:p w14:paraId="3DAC3145" w14:textId="77777777" w:rsidR="00B77455" w:rsidRPr="00455D89" w:rsidRDefault="00B77455" w:rsidP="005F62F0">
            <w:pPr>
              <w:jc w:val="center"/>
              <w:rPr>
                <w:sz w:val="20"/>
                <w:szCs w:val="20"/>
              </w:rPr>
            </w:pPr>
          </w:p>
          <w:p w14:paraId="11EAFB36" w14:textId="77777777" w:rsidR="00B77455" w:rsidRPr="00455D89" w:rsidRDefault="00B77455" w:rsidP="005F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92D050"/>
            <w:vAlign w:val="center"/>
          </w:tcPr>
          <w:p w14:paraId="7EB4039B" w14:textId="77777777" w:rsidR="00B77455" w:rsidRPr="00455D89" w:rsidRDefault="00B77455" w:rsidP="005F6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</w:t>
            </w:r>
          </w:p>
        </w:tc>
      </w:tr>
    </w:tbl>
    <w:p w14:paraId="759E29E7" w14:textId="3D9F9A0D" w:rsidR="00B77455" w:rsidRDefault="00B77455" w:rsidP="00B77455">
      <w:pPr>
        <w:jc w:val="center"/>
      </w:pPr>
    </w:p>
    <w:p w14:paraId="58F1A004" w14:textId="77777777" w:rsidR="00440E60" w:rsidRDefault="00440E60" w:rsidP="00883772"/>
    <w:p w14:paraId="4FBA87B1" w14:textId="77777777" w:rsidR="00B77455" w:rsidRDefault="00B77455" w:rsidP="00B77455">
      <w:pPr>
        <w:pStyle w:val="Standard"/>
        <w:spacing w:before="40" w:after="40"/>
        <w:rPr>
          <w:rFonts w:ascii="Calibri" w:hAnsi="Calibri"/>
          <w:sz w:val="22"/>
          <w:szCs w:val="22"/>
        </w:rPr>
      </w:pPr>
      <w:r w:rsidRPr="005E376F">
        <w:rPr>
          <w:rFonts w:ascii="Calibri" w:hAnsi="Calibri"/>
          <w:sz w:val="22"/>
          <w:szCs w:val="22"/>
        </w:rPr>
        <w:t>Miejscowość i data : ............................................................</w:t>
      </w:r>
    </w:p>
    <w:p w14:paraId="41F4660B" w14:textId="77777777" w:rsidR="00B77455" w:rsidRDefault="00B77455" w:rsidP="00B7745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sz w:val="18"/>
          <w:szCs w:val="18"/>
        </w:rPr>
      </w:pPr>
    </w:p>
    <w:p w14:paraId="57FB9E8B" w14:textId="77777777" w:rsidR="00B77455" w:rsidRDefault="00B77455" w:rsidP="00B7745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sz w:val="18"/>
          <w:szCs w:val="18"/>
        </w:rPr>
      </w:pPr>
    </w:p>
    <w:p w14:paraId="6AFE1F92" w14:textId="77777777" w:rsidR="00B77455" w:rsidRPr="005E376F" w:rsidRDefault="00B77455" w:rsidP="00B77455">
      <w:pPr>
        <w:pStyle w:val="Standard"/>
        <w:spacing w:line="0" w:lineRule="atLeast"/>
        <w:ind w:left="4510"/>
        <w:jc w:val="center"/>
        <w:rPr>
          <w:rFonts w:ascii="Calibri" w:hAnsi="Calibri"/>
          <w:b/>
          <w:bCs/>
          <w:sz w:val="18"/>
          <w:szCs w:val="18"/>
        </w:rPr>
      </w:pPr>
      <w:r w:rsidRPr="005E376F">
        <w:rPr>
          <w:rFonts w:ascii="Calibri" w:hAnsi="Calibri"/>
          <w:b/>
          <w:bCs/>
          <w:sz w:val="18"/>
          <w:szCs w:val="18"/>
        </w:rPr>
        <w:t>........................................................</w:t>
      </w:r>
      <w:r>
        <w:rPr>
          <w:rFonts w:ascii="Calibri" w:hAnsi="Calibri"/>
          <w:b/>
          <w:bCs/>
          <w:sz w:val="18"/>
          <w:szCs w:val="18"/>
        </w:rPr>
        <w:t>......................</w:t>
      </w:r>
    </w:p>
    <w:p w14:paraId="320E2584" w14:textId="77777777" w:rsidR="00B77455" w:rsidRPr="005E376F" w:rsidRDefault="00B77455" w:rsidP="00B7745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sz w:val="18"/>
          <w:szCs w:val="18"/>
        </w:rPr>
      </w:pPr>
      <w:r w:rsidRPr="005E376F">
        <w:rPr>
          <w:rFonts w:ascii="Calibri" w:hAnsi="Calibri"/>
          <w:i/>
          <w:iCs/>
          <w:sz w:val="18"/>
          <w:szCs w:val="18"/>
        </w:rPr>
        <w:t>Podpis osoby - osób upoważnionych do składania</w:t>
      </w:r>
    </w:p>
    <w:p w14:paraId="63C20DFF" w14:textId="77777777" w:rsidR="00B77455" w:rsidRPr="005E376F" w:rsidRDefault="00B77455" w:rsidP="00B77455">
      <w:pPr>
        <w:pStyle w:val="Standard"/>
        <w:spacing w:line="0" w:lineRule="atLeast"/>
        <w:ind w:left="4510"/>
        <w:jc w:val="center"/>
        <w:rPr>
          <w:rFonts w:ascii="Calibri" w:hAnsi="Calibri"/>
          <w:i/>
          <w:iCs/>
          <w:sz w:val="18"/>
          <w:szCs w:val="18"/>
        </w:rPr>
      </w:pPr>
      <w:r w:rsidRPr="005E376F">
        <w:rPr>
          <w:rFonts w:ascii="Calibri" w:hAnsi="Calibri"/>
          <w:i/>
          <w:iCs/>
          <w:sz w:val="18"/>
          <w:szCs w:val="18"/>
        </w:rPr>
        <w:t>oświadczeń woli w imieniu wykonawcy</w:t>
      </w:r>
    </w:p>
    <w:p w14:paraId="269FCFB2" w14:textId="77777777" w:rsidR="00B77455" w:rsidRDefault="00B77455" w:rsidP="00B77455"/>
    <w:p w14:paraId="5BEFB442" w14:textId="77777777" w:rsidR="00B77455" w:rsidRPr="00455D89" w:rsidRDefault="00B77455" w:rsidP="00B77455">
      <w:r w:rsidRPr="00455D89">
        <w:t>UWAGA!</w:t>
      </w:r>
    </w:p>
    <w:p w14:paraId="15E32497" w14:textId="5B0BC03E" w:rsidR="00B77455" w:rsidRPr="00441531" w:rsidRDefault="00B77455" w:rsidP="00B77455">
      <w:pPr>
        <w:jc w:val="both"/>
        <w:rPr>
          <w:color w:val="000000" w:themeColor="text1"/>
        </w:rPr>
      </w:pPr>
      <w:r w:rsidRPr="00E1585C">
        <w:rPr>
          <w:color w:val="000000" w:themeColor="text1"/>
        </w:rPr>
        <w:lastRenderedPageBreak/>
        <w:t>Sumę wierszy 1-</w:t>
      </w:r>
      <w:r>
        <w:rPr>
          <w:color w:val="000000" w:themeColor="text1"/>
        </w:rPr>
        <w:t>4</w:t>
      </w:r>
      <w:r w:rsidRPr="00E1585C">
        <w:rPr>
          <w:color w:val="000000" w:themeColor="text1"/>
        </w:rPr>
        <w:t xml:space="preserve"> k</w:t>
      </w:r>
      <w:r>
        <w:rPr>
          <w:color w:val="000000" w:themeColor="text1"/>
        </w:rPr>
        <w:t xml:space="preserve">ol.6 należy wskazać w wierszu </w:t>
      </w:r>
      <w:r w:rsidR="00360B87">
        <w:rPr>
          <w:color w:val="000000" w:themeColor="text1"/>
        </w:rPr>
        <w:t>5</w:t>
      </w:r>
      <w:r w:rsidRPr="00E1585C">
        <w:rPr>
          <w:color w:val="000000" w:themeColor="text1"/>
        </w:rPr>
        <w:t xml:space="preserve">, a następnie przenieść do druku oferty </w:t>
      </w:r>
      <w:r>
        <w:rPr>
          <w:color w:val="000000" w:themeColor="text1"/>
        </w:rPr>
        <w:br/>
      </w:r>
      <w:r w:rsidRPr="00441531">
        <w:rPr>
          <w:color w:val="000000" w:themeColor="text1"/>
        </w:rPr>
        <w:t>w ramach Zadania nr I</w:t>
      </w:r>
      <w:r w:rsidR="00360B87">
        <w:rPr>
          <w:color w:val="000000" w:themeColor="text1"/>
        </w:rPr>
        <w:t>I</w:t>
      </w:r>
      <w:r w:rsidRPr="00441531">
        <w:rPr>
          <w:color w:val="000000" w:themeColor="text1"/>
        </w:rPr>
        <w:t xml:space="preserve">, stanowiącego </w:t>
      </w:r>
      <w:r w:rsidRPr="00441531">
        <w:rPr>
          <w:b/>
          <w:i/>
          <w:color w:val="000000" w:themeColor="text1"/>
        </w:rPr>
        <w:t xml:space="preserve">Załącznik nr </w:t>
      </w:r>
      <w:r>
        <w:rPr>
          <w:b/>
          <w:i/>
          <w:color w:val="000000" w:themeColor="text1"/>
        </w:rPr>
        <w:t>7</w:t>
      </w:r>
      <w:r w:rsidRPr="00441531">
        <w:rPr>
          <w:color w:val="000000" w:themeColor="text1"/>
        </w:rPr>
        <w:t xml:space="preserve"> do Zapytania ofertowego.</w:t>
      </w:r>
    </w:p>
    <w:p w14:paraId="45FF7BD0" w14:textId="302E49FE" w:rsidR="00B77455" w:rsidRPr="00441531" w:rsidRDefault="00B77455" w:rsidP="00B77455">
      <w:pPr>
        <w:jc w:val="both"/>
        <w:rPr>
          <w:rFonts w:cstheme="minorHAnsi"/>
          <w:b/>
          <w:color w:val="000000" w:themeColor="text1"/>
          <w:sz w:val="20"/>
          <w:szCs w:val="20"/>
          <w:u w:val="single"/>
        </w:rPr>
      </w:pPr>
      <w:r w:rsidRPr="00441531">
        <w:rPr>
          <w:rFonts w:cstheme="minorHAnsi"/>
          <w:b/>
          <w:color w:val="000000" w:themeColor="text1"/>
          <w:sz w:val="20"/>
          <w:szCs w:val="20"/>
          <w:u w:val="single"/>
        </w:rPr>
        <w:t xml:space="preserve">Wykonawca, którego oferta zostanie wybrana jako najkorzystniejsza będzie zobowiązany przedłożyć Zamawiającemu najpóźniej w dniu zawarcia umowy stosowne dokumenty potwierdzające zgodność zaoferowanych Towarów </w:t>
      </w:r>
      <w:r w:rsidRPr="00441531">
        <w:rPr>
          <w:rFonts w:cstheme="minorHAnsi"/>
          <w:b/>
          <w:color w:val="000000" w:themeColor="text1"/>
          <w:sz w:val="20"/>
          <w:szCs w:val="20"/>
          <w:u w:val="single"/>
          <w:shd w:val="clear" w:color="auto" w:fill="FFFFFF"/>
        </w:rPr>
        <w:t xml:space="preserve">z wymaganiami określonymi w niniejszym opisie przedmiotu zamówienia, tj. </w:t>
      </w:r>
      <w:r w:rsidRPr="00441531">
        <w:rPr>
          <w:rFonts w:cs="Calibri"/>
          <w:b/>
          <w:color w:val="000000" w:themeColor="text1"/>
          <w:sz w:val="20"/>
          <w:szCs w:val="20"/>
          <w:u w:val="single"/>
        </w:rPr>
        <w:t xml:space="preserve">wszelkie wymagane deklaracje zgodności, certyfikaty, atesty higieniczne, aprobaty techniczne na zastosowanie w obiekcie </w:t>
      </w:r>
      <w:r>
        <w:rPr>
          <w:rFonts w:cs="Calibri"/>
          <w:b/>
          <w:color w:val="000000" w:themeColor="text1"/>
          <w:sz w:val="20"/>
          <w:szCs w:val="20"/>
          <w:u w:val="single"/>
        </w:rPr>
        <w:t>biblioteki</w:t>
      </w:r>
      <w:r w:rsidRPr="00441531">
        <w:rPr>
          <w:rFonts w:cs="Calibri"/>
          <w:b/>
          <w:color w:val="000000" w:themeColor="text1"/>
          <w:sz w:val="20"/>
          <w:szCs w:val="20"/>
          <w:u w:val="single"/>
        </w:rPr>
        <w:t xml:space="preserve">, spełnianie wymagań Polskich Norm oraz oceny zgodności </w:t>
      </w:r>
      <w:r w:rsidRPr="00441531">
        <w:rPr>
          <w:rFonts w:cs="Calibri"/>
          <w:b/>
          <w:color w:val="000000" w:themeColor="text1"/>
          <w:sz w:val="20"/>
          <w:szCs w:val="20"/>
          <w:u w:val="single"/>
        </w:rPr>
        <w:br/>
        <w:t xml:space="preserve">z zasadniczymi wymaganiami dyrektyw UE. </w:t>
      </w:r>
      <w:bookmarkEnd w:id="0"/>
    </w:p>
    <w:sectPr w:rsidR="00B77455" w:rsidRPr="00441531" w:rsidSect="00E00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5B"/>
    <w:multiLevelType w:val="hybridMultilevel"/>
    <w:tmpl w:val="1CBCA9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4803D2"/>
    <w:multiLevelType w:val="hybridMultilevel"/>
    <w:tmpl w:val="909C3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B6E94"/>
    <w:multiLevelType w:val="hybridMultilevel"/>
    <w:tmpl w:val="1CBCA9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C43A4F"/>
    <w:multiLevelType w:val="hybridMultilevel"/>
    <w:tmpl w:val="5B24E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10499"/>
    <w:multiLevelType w:val="hybridMultilevel"/>
    <w:tmpl w:val="C8A02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B092C"/>
    <w:multiLevelType w:val="hybridMultilevel"/>
    <w:tmpl w:val="1CBCA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46B0EA3"/>
    <w:multiLevelType w:val="hybridMultilevel"/>
    <w:tmpl w:val="1CBCA90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AC3A73"/>
    <w:multiLevelType w:val="hybridMultilevel"/>
    <w:tmpl w:val="172EB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B5649"/>
    <w:multiLevelType w:val="hybridMultilevel"/>
    <w:tmpl w:val="0464EDFE"/>
    <w:lvl w:ilvl="0" w:tplc="0415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 w15:restartNumberingAfterBreak="0">
    <w:nsid w:val="63502E04"/>
    <w:multiLevelType w:val="multilevel"/>
    <w:tmpl w:val="266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AE"/>
    <w:rsid w:val="00050D50"/>
    <w:rsid w:val="000F5D69"/>
    <w:rsid w:val="00125D78"/>
    <w:rsid w:val="001F7010"/>
    <w:rsid w:val="00360B87"/>
    <w:rsid w:val="003C1443"/>
    <w:rsid w:val="003C62E6"/>
    <w:rsid w:val="003F6855"/>
    <w:rsid w:val="00440E60"/>
    <w:rsid w:val="00494643"/>
    <w:rsid w:val="005D4D08"/>
    <w:rsid w:val="00651143"/>
    <w:rsid w:val="007B2B5F"/>
    <w:rsid w:val="008274AE"/>
    <w:rsid w:val="00883772"/>
    <w:rsid w:val="008B1790"/>
    <w:rsid w:val="008E7093"/>
    <w:rsid w:val="00902EAE"/>
    <w:rsid w:val="00986383"/>
    <w:rsid w:val="0099160D"/>
    <w:rsid w:val="009A0232"/>
    <w:rsid w:val="009A3C7D"/>
    <w:rsid w:val="00A754A6"/>
    <w:rsid w:val="00B55482"/>
    <w:rsid w:val="00B77455"/>
    <w:rsid w:val="00CA68F8"/>
    <w:rsid w:val="00CC1FCF"/>
    <w:rsid w:val="00E00924"/>
    <w:rsid w:val="00ED1AAE"/>
    <w:rsid w:val="00F25A1B"/>
    <w:rsid w:val="00F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4C171"/>
  <w15:docId w15:val="{6E675406-E608-44C1-B8FA-0FCFF203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143"/>
    <w:pPr>
      <w:spacing w:after="160" w:line="254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8274AE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274AE"/>
    <w:rPr>
      <w:rFonts w:ascii="Calibri Light" w:eastAsia="Times New Roman" w:hAnsi="Calibri Light" w:cs="Times New Roman"/>
      <w:color w:val="2F5496"/>
      <w:sz w:val="26"/>
      <w:szCs w:val="26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651143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locked/>
    <w:rsid w:val="008274AE"/>
    <w:rPr>
      <w:rFonts w:cs="Times New Roman"/>
      <w:b/>
      <w:bCs/>
    </w:rPr>
  </w:style>
  <w:style w:type="table" w:styleId="Tabela-Siatka">
    <w:name w:val="Table Grid"/>
    <w:basedOn w:val="Standardowy"/>
    <w:uiPriority w:val="39"/>
    <w:locked/>
    <w:rsid w:val="00B7745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774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B77455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56DED-4813-4E1E-9F2C-5E2726A2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wyposażenia biblioteki</vt:lpstr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wyposażenia biblioteki</dc:title>
  <dc:subject/>
  <dc:creator>Centrum Kultury</dc:creator>
  <cp:keywords/>
  <dc:description/>
  <cp:lastModifiedBy>Marta Jabłońska-Chytła</cp:lastModifiedBy>
  <cp:revision>4</cp:revision>
  <dcterms:created xsi:type="dcterms:W3CDTF">2021-12-20T21:02:00Z</dcterms:created>
  <dcterms:modified xsi:type="dcterms:W3CDTF">2021-12-20T21:22:00Z</dcterms:modified>
</cp:coreProperties>
</file>