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F38" w14:textId="3F177E0F" w:rsidR="00B77455" w:rsidRDefault="00B77455" w:rsidP="00B77455">
      <w:pPr>
        <w:jc w:val="right"/>
        <w:rPr>
          <w:i/>
          <w:iCs/>
        </w:rPr>
      </w:pPr>
      <w:bookmarkStart w:id="0" w:name="_Hlk90634111"/>
      <w:r w:rsidRPr="00B77455">
        <w:rPr>
          <w:i/>
          <w:iCs/>
        </w:rPr>
        <w:t xml:space="preserve">Załącznik nr </w:t>
      </w:r>
      <w:r w:rsidR="007F63B2">
        <w:rPr>
          <w:i/>
          <w:iCs/>
        </w:rPr>
        <w:t>1</w:t>
      </w:r>
      <w:r w:rsidRPr="00B77455">
        <w:rPr>
          <w:i/>
          <w:iCs/>
        </w:rPr>
        <w:t xml:space="preserve"> </w:t>
      </w:r>
      <w:r>
        <w:rPr>
          <w:i/>
          <w:iCs/>
        </w:rPr>
        <w:t xml:space="preserve">do Zapytania ofertowego </w:t>
      </w:r>
      <w:r w:rsidRPr="00B77455">
        <w:rPr>
          <w:i/>
          <w:iCs/>
        </w:rPr>
        <w:t xml:space="preserve">– Część </w:t>
      </w:r>
      <w:r w:rsidR="007F63B2">
        <w:rPr>
          <w:i/>
          <w:iCs/>
        </w:rPr>
        <w:t>I</w:t>
      </w:r>
    </w:p>
    <w:p w14:paraId="1B0FCF3D" w14:textId="77777777" w:rsidR="00B77455" w:rsidRPr="00B77455" w:rsidRDefault="00B77455" w:rsidP="00B77455">
      <w:pPr>
        <w:jc w:val="right"/>
        <w:rPr>
          <w:i/>
          <w:iCs/>
        </w:rPr>
      </w:pPr>
    </w:p>
    <w:p w14:paraId="50FECED7" w14:textId="77777777" w:rsidR="00B77455" w:rsidRPr="00D72681" w:rsidRDefault="00B77455" w:rsidP="00B77455">
      <w:pPr>
        <w:jc w:val="center"/>
        <w:rPr>
          <w:b/>
          <w:bCs/>
          <w:sz w:val="28"/>
          <w:szCs w:val="28"/>
        </w:rPr>
      </w:pPr>
      <w:r w:rsidRPr="00D72681">
        <w:rPr>
          <w:b/>
          <w:bCs/>
          <w:sz w:val="28"/>
          <w:szCs w:val="28"/>
        </w:rPr>
        <w:t>OKREŚLENIE PRZEDMIOTU ZAMÓWIENIA – SZCZEGÓŁOWY KOSZTORYS OFERTOWY</w:t>
      </w:r>
    </w:p>
    <w:p w14:paraId="010AC22D" w14:textId="0EED60A3" w:rsidR="00B77455" w:rsidRDefault="00B77455" w:rsidP="00B77455">
      <w:pPr>
        <w:rPr>
          <w:b/>
          <w:bCs/>
        </w:rPr>
      </w:pPr>
      <w:r w:rsidRPr="00D72681">
        <w:rPr>
          <w:b/>
          <w:bCs/>
        </w:rPr>
        <w:t xml:space="preserve">Zadanie nr </w:t>
      </w:r>
      <w:r w:rsidR="007F63B2">
        <w:rPr>
          <w:b/>
          <w:bCs/>
        </w:rPr>
        <w:t>1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750"/>
        <w:gridCol w:w="3636"/>
        <w:gridCol w:w="1049"/>
        <w:gridCol w:w="1351"/>
        <w:gridCol w:w="1462"/>
        <w:gridCol w:w="1817"/>
      </w:tblGrid>
      <w:tr w:rsidR="00B77455" w14:paraId="4BC67F59" w14:textId="77777777" w:rsidTr="005F62F0">
        <w:tc>
          <w:tcPr>
            <w:tcW w:w="750" w:type="dxa"/>
            <w:shd w:val="clear" w:color="auto" w:fill="92D050"/>
            <w:vAlign w:val="center"/>
          </w:tcPr>
          <w:p w14:paraId="48D0AF85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Lp. (kol.1)</w:t>
            </w:r>
          </w:p>
        </w:tc>
        <w:tc>
          <w:tcPr>
            <w:tcW w:w="3636" w:type="dxa"/>
            <w:shd w:val="clear" w:color="auto" w:fill="92D050"/>
            <w:vAlign w:val="center"/>
          </w:tcPr>
          <w:p w14:paraId="08EA4BA6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Nazwa towaru (kol.2)</w:t>
            </w:r>
          </w:p>
        </w:tc>
        <w:tc>
          <w:tcPr>
            <w:tcW w:w="1049" w:type="dxa"/>
            <w:shd w:val="clear" w:color="auto" w:fill="92D050"/>
            <w:vAlign w:val="center"/>
          </w:tcPr>
          <w:p w14:paraId="1F64D9FA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Jednostka miary (kol.3)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7B0B07E9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Ilość (kol.4)</w:t>
            </w:r>
          </w:p>
        </w:tc>
        <w:tc>
          <w:tcPr>
            <w:tcW w:w="1462" w:type="dxa"/>
            <w:shd w:val="clear" w:color="auto" w:fill="92D050"/>
            <w:vAlign w:val="center"/>
          </w:tcPr>
          <w:p w14:paraId="713B6968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Cena jednostkowa brutto (kol.5)</w:t>
            </w:r>
          </w:p>
        </w:tc>
        <w:tc>
          <w:tcPr>
            <w:tcW w:w="1817" w:type="dxa"/>
            <w:shd w:val="clear" w:color="auto" w:fill="92D050"/>
            <w:vAlign w:val="center"/>
          </w:tcPr>
          <w:p w14:paraId="0F47AD0D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Razem ilość x cena jednostkowa brutto (kol.4xkol.5)</w:t>
            </w:r>
          </w:p>
        </w:tc>
      </w:tr>
      <w:tr w:rsidR="00B77455" w:rsidRPr="00455D89" w14:paraId="43D9F15B" w14:textId="77777777" w:rsidTr="004D24D6">
        <w:trPr>
          <w:trHeight w:val="1252"/>
        </w:trPr>
        <w:tc>
          <w:tcPr>
            <w:tcW w:w="750" w:type="dxa"/>
            <w:vAlign w:val="center"/>
          </w:tcPr>
          <w:p w14:paraId="191058F1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 w:rsidRPr="00455D89">
              <w:rPr>
                <w:sz w:val="20"/>
                <w:szCs w:val="20"/>
              </w:rPr>
              <w:t>1.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B1968E5" w14:textId="26200DFC" w:rsidR="00B77455" w:rsidRDefault="00B77455" w:rsidP="00B7745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77455">
              <w:rPr>
                <w:rFonts w:cstheme="minorHAnsi"/>
                <w:sz w:val="20"/>
                <w:szCs w:val="20"/>
              </w:rPr>
              <w:t>Napis 3D „Biblioteka”</w:t>
            </w:r>
            <w:r w:rsidRPr="00B77455">
              <w:rPr>
                <w:rFonts w:cstheme="minorHAnsi"/>
                <w:sz w:val="20"/>
                <w:szCs w:val="20"/>
              </w:rPr>
              <w:tab/>
            </w:r>
          </w:p>
          <w:p w14:paraId="0937648A" w14:textId="26200DFC" w:rsidR="00B77455" w:rsidRPr="004D24D6" w:rsidRDefault="00B77455" w:rsidP="004D24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77455">
              <w:rPr>
                <w:rFonts w:cstheme="minorHAnsi"/>
                <w:sz w:val="20"/>
                <w:szCs w:val="20"/>
              </w:rPr>
              <w:t xml:space="preserve">Materiał: </w:t>
            </w:r>
            <w:proofErr w:type="spellStart"/>
            <w:r w:rsidRPr="00B77455">
              <w:rPr>
                <w:rFonts w:cstheme="minorHAnsi"/>
                <w:sz w:val="20"/>
                <w:szCs w:val="20"/>
              </w:rPr>
              <w:t>styrodur</w:t>
            </w:r>
            <w:proofErr w:type="spellEnd"/>
            <w:r w:rsidRPr="00B77455">
              <w:rPr>
                <w:rFonts w:cstheme="minorHAnsi"/>
                <w:sz w:val="20"/>
                <w:szCs w:val="20"/>
              </w:rPr>
              <w:t xml:space="preserve">, kolor czarny mat, 120x30, 80x30, grubość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B77455">
                <w:rPr>
                  <w:rFonts w:cstheme="minorHAnsi"/>
                  <w:sz w:val="20"/>
                  <w:szCs w:val="20"/>
                </w:rPr>
                <w:t>3 cm</w:t>
              </w:r>
            </w:smartTag>
          </w:p>
        </w:tc>
        <w:tc>
          <w:tcPr>
            <w:tcW w:w="1049" w:type="dxa"/>
            <w:shd w:val="clear" w:color="auto" w:fill="auto"/>
            <w:vAlign w:val="center"/>
          </w:tcPr>
          <w:p w14:paraId="2D18B370" w14:textId="1F921898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7A89719" w14:textId="42C632EB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09B95188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57991C5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455" w:rsidRPr="00455D89" w14:paraId="2124DD29" w14:textId="77777777" w:rsidTr="005F62F0">
        <w:tc>
          <w:tcPr>
            <w:tcW w:w="750" w:type="dxa"/>
            <w:vAlign w:val="center"/>
          </w:tcPr>
          <w:p w14:paraId="1B0D1224" w14:textId="77777777" w:rsidR="00B77455" w:rsidRPr="00811245" w:rsidRDefault="00B77455" w:rsidP="00B77455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11245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F3D4E2F" w14:textId="77777777" w:rsidR="00B77455" w:rsidRPr="00B77455" w:rsidRDefault="00B77455" w:rsidP="00B7745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77455">
              <w:rPr>
                <w:rFonts w:cstheme="minorHAnsi"/>
                <w:sz w:val="20"/>
                <w:szCs w:val="20"/>
              </w:rPr>
              <w:t>Fototapeta nr 1  300x260cm + klej</w:t>
            </w:r>
          </w:p>
          <w:p w14:paraId="6DED51EA" w14:textId="77777777" w:rsidR="00B77455" w:rsidRPr="00B77455" w:rsidRDefault="00B77455" w:rsidP="00B7745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77455">
              <w:rPr>
                <w:rFonts w:cstheme="minorHAnsi"/>
                <w:sz w:val="20"/>
                <w:szCs w:val="20"/>
              </w:rPr>
              <w:t>Materiał: matowy, odporny na uszkodzenia,</w:t>
            </w:r>
          </w:p>
          <w:p w14:paraId="2864E539" w14:textId="77777777" w:rsidR="00B77455" w:rsidRPr="00B77455" w:rsidRDefault="00B77455" w:rsidP="00B77455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1BA7A92" w14:textId="23198AFE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9FD1C17" w14:textId="25F606DF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6E2B6B28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2BABE57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455" w:rsidRPr="00455D89" w14:paraId="0D97DAAF" w14:textId="77777777" w:rsidTr="005F62F0">
        <w:tc>
          <w:tcPr>
            <w:tcW w:w="750" w:type="dxa"/>
            <w:vAlign w:val="center"/>
          </w:tcPr>
          <w:p w14:paraId="1E45214C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 w:rsidRPr="00455D89">
              <w:rPr>
                <w:sz w:val="20"/>
                <w:szCs w:val="20"/>
              </w:rPr>
              <w:t>3.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6B8BBB7" w14:textId="77777777" w:rsidR="00B77455" w:rsidRPr="00B77455" w:rsidRDefault="00B77455" w:rsidP="00B7745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77455">
              <w:rPr>
                <w:rFonts w:cstheme="minorHAnsi"/>
                <w:sz w:val="20"/>
                <w:szCs w:val="20"/>
              </w:rPr>
              <w:t>Fototapeta nr 2 350x120/130 + klej</w:t>
            </w:r>
          </w:p>
          <w:p w14:paraId="28065730" w14:textId="77777777" w:rsidR="00B77455" w:rsidRPr="00B77455" w:rsidRDefault="00B77455" w:rsidP="00B7745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77455">
              <w:rPr>
                <w:rFonts w:cstheme="minorHAnsi"/>
                <w:sz w:val="20"/>
                <w:szCs w:val="20"/>
              </w:rPr>
              <w:t>Materiał: matowy, odporny na uszkodzenia</w:t>
            </w:r>
          </w:p>
          <w:p w14:paraId="49A4DE7A" w14:textId="1BFC66F8" w:rsidR="00B77455" w:rsidRPr="00B77455" w:rsidRDefault="00B77455" w:rsidP="00B77455">
            <w:pPr>
              <w:pStyle w:val="Akapitzlist"/>
              <w:spacing w:after="0" w:line="240" w:lineRule="auto"/>
              <w:ind w:left="39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4F7DABE" w14:textId="77FE2F72" w:rsidR="00B77455" w:rsidRPr="00811245" w:rsidRDefault="00B77455" w:rsidP="00B77455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38F7E7E" w14:textId="6D6F17AE" w:rsidR="00B77455" w:rsidRPr="00811245" w:rsidRDefault="00B77455" w:rsidP="00B77455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72F48EF2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B1CDEB0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455" w:rsidRPr="00455D89" w14:paraId="51A3D2B9" w14:textId="77777777" w:rsidTr="004D24D6">
        <w:trPr>
          <w:trHeight w:val="322"/>
        </w:trPr>
        <w:tc>
          <w:tcPr>
            <w:tcW w:w="750" w:type="dxa"/>
            <w:vAlign w:val="center"/>
          </w:tcPr>
          <w:p w14:paraId="15AD2FC3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 w:rsidRPr="00455D89">
              <w:rPr>
                <w:sz w:val="20"/>
                <w:szCs w:val="20"/>
              </w:rPr>
              <w:t>4.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D96F6E4" w14:textId="73161852" w:rsidR="00B77455" w:rsidRPr="00B77455" w:rsidRDefault="00B77455" w:rsidP="00B7745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77455">
              <w:rPr>
                <w:rFonts w:cstheme="minorHAnsi"/>
                <w:sz w:val="20"/>
                <w:szCs w:val="20"/>
              </w:rPr>
              <w:t>Tapeta 120x350</w:t>
            </w:r>
            <w:r w:rsidR="004534B2">
              <w:rPr>
                <w:rFonts w:cstheme="minorHAnsi"/>
                <w:sz w:val="20"/>
                <w:szCs w:val="20"/>
              </w:rPr>
              <w:t xml:space="preserve"> cm</w:t>
            </w:r>
          </w:p>
          <w:p w14:paraId="0BE05E54" w14:textId="0D46536D" w:rsidR="00B77455" w:rsidRPr="00B77455" w:rsidRDefault="00B77455" w:rsidP="00B77455">
            <w:pPr>
              <w:pStyle w:val="NormalnyWeb"/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98F7084" w14:textId="791DB185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EDC540A" w14:textId="34A9EEF0" w:rsidR="00B77455" w:rsidRPr="00455D89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7590E689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2E90CFB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24D6" w:rsidRPr="00455D89" w14:paraId="7623BDF0" w14:textId="77777777" w:rsidTr="005F62F0">
        <w:tc>
          <w:tcPr>
            <w:tcW w:w="750" w:type="dxa"/>
            <w:vAlign w:val="center"/>
          </w:tcPr>
          <w:p w14:paraId="7EF63A7D" w14:textId="543A87E3" w:rsidR="004D24D6" w:rsidRPr="00455D89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72ED973" w14:textId="459D1DCD" w:rsidR="004D24D6" w:rsidRPr="00B77455" w:rsidRDefault="004D24D6" w:rsidP="00B7745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Tapeta </w:t>
            </w:r>
            <w:r w:rsidRPr="00B77455">
              <w:rPr>
                <w:rFonts w:cstheme="minorHAnsi"/>
                <w:sz w:val="20"/>
                <w:szCs w:val="20"/>
              </w:rPr>
              <w:t>160x160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534B2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B58FD59" w14:textId="3F566368" w:rsidR="004D24D6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FFC20BD" w14:textId="70306306" w:rsidR="004D24D6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1680D199" w14:textId="77777777" w:rsidR="004D24D6" w:rsidRPr="00455D89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6F59360" w14:textId="3AD04506" w:rsidR="004D24D6" w:rsidRPr="00455D89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24D6" w:rsidRPr="00455D89" w14:paraId="1A457376" w14:textId="77777777" w:rsidTr="005F62F0">
        <w:tc>
          <w:tcPr>
            <w:tcW w:w="750" w:type="dxa"/>
            <w:vAlign w:val="center"/>
          </w:tcPr>
          <w:p w14:paraId="12FF3BB7" w14:textId="756B3481" w:rsidR="004D24D6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64A29CD1" w14:textId="4945A0BC" w:rsidR="004D24D6" w:rsidRDefault="004D24D6" w:rsidP="00B7745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B77455">
              <w:rPr>
                <w:rFonts w:cstheme="minorHAnsi"/>
                <w:sz w:val="20"/>
                <w:szCs w:val="20"/>
              </w:rPr>
              <w:t>brazki z motywem dziecięcym 50x60 cm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D66E6C0" w14:textId="3DDA4896" w:rsidR="004D24D6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FAF3202" w14:textId="7A1F865E" w:rsidR="004D24D6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14:paraId="7F1E63E5" w14:textId="77777777" w:rsidR="004D24D6" w:rsidRPr="00455D89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BEB3B0E" w14:textId="77777777" w:rsidR="004D24D6" w:rsidRPr="00455D89" w:rsidRDefault="004D24D6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455" w:rsidRPr="00455D89" w14:paraId="5AFB4BF7" w14:textId="77777777" w:rsidTr="00B77455">
        <w:trPr>
          <w:trHeight w:val="1408"/>
        </w:trPr>
        <w:tc>
          <w:tcPr>
            <w:tcW w:w="8248" w:type="dxa"/>
            <w:gridSpan w:val="5"/>
            <w:shd w:val="clear" w:color="auto" w:fill="92D050"/>
            <w:vAlign w:val="center"/>
          </w:tcPr>
          <w:p w14:paraId="6C6008B8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</w:p>
          <w:p w14:paraId="3B3B76C7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</w:p>
          <w:p w14:paraId="7348748D" w14:textId="245FBE8A" w:rsidR="00B77455" w:rsidRPr="004B26E8" w:rsidRDefault="00B77455" w:rsidP="005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KWOTA BRUTTO </w:t>
            </w:r>
            <w:r w:rsidRPr="004B26E8">
              <w:rPr>
                <w:b/>
                <w:sz w:val="20"/>
                <w:szCs w:val="20"/>
              </w:rPr>
              <w:t>RAZEM (suma wierszy 1-</w:t>
            </w:r>
            <w:r w:rsidR="004D24D6">
              <w:rPr>
                <w:b/>
                <w:sz w:val="20"/>
                <w:szCs w:val="20"/>
              </w:rPr>
              <w:t>6</w:t>
            </w:r>
            <w:r w:rsidRPr="004B26E8">
              <w:rPr>
                <w:b/>
                <w:sz w:val="20"/>
                <w:szCs w:val="20"/>
              </w:rPr>
              <w:t xml:space="preserve"> kolumna 6)</w:t>
            </w:r>
          </w:p>
          <w:p w14:paraId="3DAC3145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</w:p>
          <w:p w14:paraId="11EAFB36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92D050"/>
            <w:vAlign w:val="center"/>
          </w:tcPr>
          <w:p w14:paraId="7EB4039B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</w:tr>
    </w:tbl>
    <w:p w14:paraId="759E29E7" w14:textId="77777777" w:rsidR="00B77455" w:rsidRDefault="00B77455" w:rsidP="00B77455">
      <w:pPr>
        <w:jc w:val="center"/>
      </w:pPr>
    </w:p>
    <w:p w14:paraId="4FBA87B1" w14:textId="77777777" w:rsidR="00B77455" w:rsidRDefault="00B77455" w:rsidP="00B77455">
      <w:pPr>
        <w:pStyle w:val="Standard"/>
        <w:spacing w:before="40" w:after="40"/>
        <w:rPr>
          <w:rFonts w:ascii="Calibri" w:hAnsi="Calibri"/>
          <w:sz w:val="22"/>
          <w:szCs w:val="22"/>
        </w:rPr>
      </w:pPr>
      <w:r w:rsidRPr="005E376F">
        <w:rPr>
          <w:rFonts w:ascii="Calibri" w:hAnsi="Calibri"/>
          <w:sz w:val="22"/>
          <w:szCs w:val="22"/>
        </w:rPr>
        <w:t>Miejscowość i data : ............................................................</w:t>
      </w:r>
    </w:p>
    <w:p w14:paraId="41F4660B" w14:textId="77777777" w:rsidR="00B77455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57FB9E8B" w14:textId="77777777" w:rsidR="00B77455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6AFE1F92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  <w:r w:rsidRPr="005E376F">
        <w:rPr>
          <w:rFonts w:ascii="Calibri" w:hAnsi="Calibri"/>
          <w:b/>
          <w:bCs/>
          <w:sz w:val="18"/>
          <w:szCs w:val="18"/>
        </w:rPr>
        <w:t>........................................................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......................</w:t>
      </w:r>
    </w:p>
    <w:p w14:paraId="320E2584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sz w:val="18"/>
          <w:szCs w:val="18"/>
        </w:rPr>
      </w:pPr>
      <w:r w:rsidRPr="005E376F">
        <w:rPr>
          <w:rFonts w:ascii="Calibri" w:hAnsi="Calibri"/>
          <w:i/>
          <w:iCs/>
          <w:sz w:val="18"/>
          <w:szCs w:val="18"/>
        </w:rPr>
        <w:t>Podpis osoby - osób upoważnionych do składania</w:t>
      </w:r>
    </w:p>
    <w:p w14:paraId="63C20DFF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sz w:val="18"/>
          <w:szCs w:val="18"/>
        </w:rPr>
      </w:pPr>
      <w:r w:rsidRPr="005E376F">
        <w:rPr>
          <w:rFonts w:ascii="Calibri" w:hAnsi="Calibri"/>
          <w:i/>
          <w:iCs/>
          <w:sz w:val="18"/>
          <w:szCs w:val="18"/>
        </w:rPr>
        <w:t>oświadczeń woli w imieniu wykonawcy</w:t>
      </w:r>
    </w:p>
    <w:p w14:paraId="269FCFB2" w14:textId="77777777" w:rsidR="00B77455" w:rsidRDefault="00B77455" w:rsidP="00B77455"/>
    <w:p w14:paraId="5BEFB442" w14:textId="77777777" w:rsidR="00B77455" w:rsidRPr="00455D89" w:rsidRDefault="00B77455" w:rsidP="00B77455">
      <w:r w:rsidRPr="00455D89">
        <w:t>UWAGA!</w:t>
      </w:r>
    </w:p>
    <w:p w14:paraId="15E32497" w14:textId="7C340C0B" w:rsidR="00B77455" w:rsidRPr="00441531" w:rsidRDefault="00B77455" w:rsidP="00B77455">
      <w:pPr>
        <w:jc w:val="both"/>
        <w:rPr>
          <w:color w:val="000000" w:themeColor="text1"/>
        </w:rPr>
      </w:pPr>
      <w:r w:rsidRPr="00E1585C">
        <w:rPr>
          <w:color w:val="000000" w:themeColor="text1"/>
        </w:rPr>
        <w:t>Sumę wierszy 1-</w:t>
      </w:r>
      <w:r w:rsidR="004D24D6">
        <w:rPr>
          <w:color w:val="000000" w:themeColor="text1"/>
        </w:rPr>
        <w:t>6</w:t>
      </w:r>
      <w:r w:rsidRPr="00E1585C">
        <w:rPr>
          <w:color w:val="000000" w:themeColor="text1"/>
        </w:rPr>
        <w:t xml:space="preserve"> k</w:t>
      </w:r>
      <w:r>
        <w:rPr>
          <w:color w:val="000000" w:themeColor="text1"/>
        </w:rPr>
        <w:t xml:space="preserve">ol.6 należy wskazać w wierszu </w:t>
      </w:r>
      <w:r w:rsidR="00D4567B">
        <w:rPr>
          <w:color w:val="000000" w:themeColor="text1"/>
        </w:rPr>
        <w:t>7</w:t>
      </w:r>
      <w:r w:rsidRPr="00E1585C">
        <w:rPr>
          <w:color w:val="000000" w:themeColor="text1"/>
        </w:rPr>
        <w:t xml:space="preserve">, a następnie przenieść do druku oferty </w:t>
      </w:r>
      <w:r>
        <w:rPr>
          <w:color w:val="000000" w:themeColor="text1"/>
        </w:rPr>
        <w:br/>
      </w:r>
      <w:r w:rsidRPr="00441531">
        <w:rPr>
          <w:color w:val="000000" w:themeColor="text1"/>
        </w:rPr>
        <w:t xml:space="preserve">w ramach Zadania nr I, stanowiącego </w:t>
      </w:r>
      <w:r w:rsidRPr="00441531">
        <w:rPr>
          <w:b/>
          <w:i/>
          <w:color w:val="000000" w:themeColor="text1"/>
        </w:rPr>
        <w:t xml:space="preserve">Załącznik nr </w:t>
      </w:r>
      <w:r>
        <w:rPr>
          <w:b/>
          <w:i/>
          <w:color w:val="000000" w:themeColor="text1"/>
        </w:rPr>
        <w:t>7</w:t>
      </w:r>
      <w:r w:rsidRPr="00441531">
        <w:rPr>
          <w:color w:val="000000" w:themeColor="text1"/>
        </w:rPr>
        <w:t xml:space="preserve"> do Zapytania ofertowego.</w:t>
      </w:r>
    </w:p>
    <w:p w14:paraId="45FF7BD0" w14:textId="302E49FE" w:rsidR="00B77455" w:rsidRPr="00441531" w:rsidRDefault="00B77455" w:rsidP="00B77455">
      <w:pPr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41531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 xml:space="preserve">Wykonawca, którego oferta zostanie wybrana jako najkorzystniejsza będzie zobowiązany przedłożyć Zamawiającemu najpóźniej w dniu zawarcia umowy stosowne dokumenty potwierdzające zgodność zaoferowanych Towarów </w:t>
      </w:r>
      <w:r w:rsidRPr="00441531">
        <w:rPr>
          <w:rFonts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z wymaganiami określonymi w niniejszym opisie przedmiotu zamówienia, tj. 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t xml:space="preserve">wszelkie wymagane deklaracje zgodności, certyfikaty, atesty higieniczne, aprobaty techniczne na zastosowanie w obiekcie </w:t>
      </w:r>
      <w:r>
        <w:rPr>
          <w:rFonts w:cs="Calibri"/>
          <w:b/>
          <w:color w:val="000000" w:themeColor="text1"/>
          <w:sz w:val="20"/>
          <w:szCs w:val="20"/>
          <w:u w:val="single"/>
        </w:rPr>
        <w:t>biblioteki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t xml:space="preserve">, spełnianie wymagań Polskich Norm oraz oceny zgodności 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br/>
        <w:t xml:space="preserve">z zasadniczymi wymaganiami dyrektyw UE. </w:t>
      </w:r>
      <w:bookmarkEnd w:id="0"/>
    </w:p>
    <w:sectPr w:rsidR="00B77455" w:rsidRPr="00441531" w:rsidSect="00E0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5B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803D2"/>
    <w:multiLevelType w:val="hybridMultilevel"/>
    <w:tmpl w:val="909C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E94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43A4F"/>
    <w:multiLevelType w:val="hybridMultilevel"/>
    <w:tmpl w:val="5B24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499"/>
    <w:multiLevelType w:val="hybridMultilevel"/>
    <w:tmpl w:val="C8A0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092C"/>
    <w:multiLevelType w:val="hybridMultilevel"/>
    <w:tmpl w:val="1CBC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6B0EA3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AC3A73"/>
    <w:multiLevelType w:val="hybridMultilevel"/>
    <w:tmpl w:val="172E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5649"/>
    <w:multiLevelType w:val="hybridMultilevel"/>
    <w:tmpl w:val="0464EDF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63502E04"/>
    <w:multiLevelType w:val="multilevel"/>
    <w:tmpl w:val="266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E"/>
    <w:rsid w:val="00010923"/>
    <w:rsid w:val="00050D50"/>
    <w:rsid w:val="000F5D69"/>
    <w:rsid w:val="00125D78"/>
    <w:rsid w:val="001F7010"/>
    <w:rsid w:val="003C1443"/>
    <w:rsid w:val="003C62E6"/>
    <w:rsid w:val="003F6855"/>
    <w:rsid w:val="004534B2"/>
    <w:rsid w:val="00493D06"/>
    <w:rsid w:val="00494643"/>
    <w:rsid w:val="004D24D6"/>
    <w:rsid w:val="00562EF6"/>
    <w:rsid w:val="005D4D08"/>
    <w:rsid w:val="00651143"/>
    <w:rsid w:val="007B2B5F"/>
    <w:rsid w:val="007F63B2"/>
    <w:rsid w:val="008274AE"/>
    <w:rsid w:val="008B1790"/>
    <w:rsid w:val="008E7093"/>
    <w:rsid w:val="00902EAE"/>
    <w:rsid w:val="0099160D"/>
    <w:rsid w:val="00A2254E"/>
    <w:rsid w:val="00A36E7E"/>
    <w:rsid w:val="00A566FD"/>
    <w:rsid w:val="00A754A6"/>
    <w:rsid w:val="00B55482"/>
    <w:rsid w:val="00B77455"/>
    <w:rsid w:val="00CA68F8"/>
    <w:rsid w:val="00CC1FCF"/>
    <w:rsid w:val="00D4445B"/>
    <w:rsid w:val="00D4567B"/>
    <w:rsid w:val="00D9495D"/>
    <w:rsid w:val="00E00924"/>
    <w:rsid w:val="00E033EB"/>
    <w:rsid w:val="00ED1AAE"/>
    <w:rsid w:val="00F25A1B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4C171"/>
  <w15:docId w15:val="{6E675406-E608-44C1-B8FA-0FCFF20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143"/>
    <w:pPr>
      <w:spacing w:after="160" w:line="254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4A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74AE"/>
    <w:rPr>
      <w:rFonts w:ascii="Calibri Light" w:eastAsia="Times New Roman" w:hAnsi="Calibri Light" w:cs="Times New Roman"/>
      <w:color w:val="2F5496"/>
      <w:sz w:val="26"/>
      <w:szCs w:val="26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65114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274AE"/>
    <w:rPr>
      <w:rFonts w:cs="Times New Roman"/>
      <w:b/>
      <w:bCs/>
    </w:rPr>
  </w:style>
  <w:style w:type="table" w:styleId="Tabela-Siatka">
    <w:name w:val="Table Grid"/>
    <w:basedOn w:val="Standardowy"/>
    <w:uiPriority w:val="39"/>
    <w:locked/>
    <w:rsid w:val="00B774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77455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DED-4813-4E1E-9F2C-5E2726A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wyposażenia biblioteki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wyposażenia biblioteki</dc:title>
  <dc:subject/>
  <dc:creator>Centrum Kultury</dc:creator>
  <cp:keywords/>
  <dc:description/>
  <cp:lastModifiedBy>Marta Jabłońska-Chytła</cp:lastModifiedBy>
  <cp:revision>3</cp:revision>
  <dcterms:created xsi:type="dcterms:W3CDTF">2021-12-20T21:45:00Z</dcterms:created>
  <dcterms:modified xsi:type="dcterms:W3CDTF">2021-12-20T21:46:00Z</dcterms:modified>
</cp:coreProperties>
</file>